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8EAB" w14:textId="6AE225B6" w:rsidR="008E5A39" w:rsidRPr="008E5A39" w:rsidRDefault="00B6722E" w:rsidP="008E5A39">
      <w:pPr>
        <w:tabs>
          <w:tab w:val="left" w:pos="840"/>
          <w:tab w:val="center" w:pos="4680"/>
        </w:tabs>
        <w:spacing w:after="0" w:line="240" w:lineRule="auto"/>
        <w:jc w:val="center"/>
        <w:rPr>
          <w:rFonts w:ascii="Times New Roman" w:eastAsia="Times New Roman" w:hAnsi="Times New Roman" w:cs="Times New Roman"/>
          <w:color w:val="FF9900"/>
          <w:sz w:val="64"/>
          <w:szCs w:val="64"/>
          <w14:shadow w14:blurRad="50800" w14:dist="38100" w14:dir="2700000" w14:sx="100000" w14:sy="100000" w14:kx="0" w14:ky="0" w14:algn="tl">
            <w14:srgbClr w14:val="000000">
              <w14:alpha w14:val="60000"/>
            </w14:srgbClr>
          </w14:shadow>
        </w:rPr>
      </w:pPr>
      <w:r w:rsidRPr="008E5A39">
        <w:rPr>
          <w:noProof/>
        </w:rPr>
        <w:drawing>
          <wp:anchor distT="0" distB="0" distL="114300" distR="114300" simplePos="0" relativeHeight="251658240" behindDoc="0" locked="0" layoutInCell="1" allowOverlap="1" wp14:anchorId="334949DE" wp14:editId="00CDB47A">
            <wp:simplePos x="0" y="0"/>
            <wp:positionH relativeFrom="margin">
              <wp:align>left</wp:align>
            </wp:positionH>
            <wp:positionV relativeFrom="paragraph">
              <wp:posOffset>48068</wp:posOffset>
            </wp:positionV>
            <wp:extent cx="791628" cy="83883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1628" cy="838835"/>
                    </a:xfrm>
                    <a:prstGeom prst="rect">
                      <a:avLst/>
                    </a:prstGeom>
                  </pic:spPr>
                </pic:pic>
              </a:graphicData>
            </a:graphic>
            <wp14:sizeRelH relativeFrom="page">
              <wp14:pctWidth>0</wp14:pctWidth>
            </wp14:sizeRelH>
            <wp14:sizeRelV relativeFrom="page">
              <wp14:pctHeight>0</wp14:pctHeight>
            </wp14:sizeRelV>
          </wp:anchor>
        </w:drawing>
      </w:r>
      <w:r w:rsidRPr="008E5A39">
        <w:rPr>
          <w:noProof/>
          <w:color w:val="FF9900"/>
        </w:rPr>
        <w:drawing>
          <wp:anchor distT="0" distB="0" distL="114300" distR="114300" simplePos="0" relativeHeight="251659264" behindDoc="0" locked="0" layoutInCell="1" allowOverlap="1" wp14:anchorId="324C9D51" wp14:editId="49B60FB5">
            <wp:simplePos x="0" y="0"/>
            <wp:positionH relativeFrom="margin">
              <wp:align>right</wp:align>
            </wp:positionH>
            <wp:positionV relativeFrom="paragraph">
              <wp:posOffset>9525</wp:posOffset>
            </wp:positionV>
            <wp:extent cx="849630" cy="89979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9630" cy="899795"/>
                    </a:xfrm>
                    <a:prstGeom prst="rect">
                      <a:avLst/>
                    </a:prstGeom>
                  </pic:spPr>
                </pic:pic>
              </a:graphicData>
            </a:graphic>
            <wp14:sizeRelH relativeFrom="page">
              <wp14:pctWidth>0</wp14:pctWidth>
            </wp14:sizeRelH>
            <wp14:sizeRelV relativeFrom="page">
              <wp14:pctHeight>0</wp14:pctHeight>
            </wp14:sizeRelV>
          </wp:anchor>
        </w:drawing>
      </w:r>
      <w:r w:rsidR="008E5A39" w:rsidRPr="008E5A39">
        <w:rPr>
          <w:rFonts w:ascii="Times New Roman" w:eastAsia="Times New Roman" w:hAnsi="Times New Roman" w:cs="Times New Roman"/>
          <w:color w:val="FF9900"/>
          <w:sz w:val="64"/>
          <w:szCs w:val="64"/>
          <w14:shadow w14:blurRad="50800" w14:dist="38100" w14:dir="2700000" w14:sx="100000" w14:sy="100000" w14:kx="0" w14:ky="0" w14:algn="tl">
            <w14:srgbClr w14:val="000000">
              <w14:alpha w14:val="60000"/>
            </w14:srgbClr>
          </w14:shadow>
        </w:rPr>
        <w:t>Orange Helmet Training</w:t>
      </w:r>
      <w:r w:rsidR="008E5A39" w:rsidRPr="008E5A39">
        <w:rPr>
          <w:noProof/>
          <w:color w:val="FF9900"/>
        </w:rPr>
        <w:t xml:space="preserve"> </w:t>
      </w:r>
    </w:p>
    <w:p w14:paraId="68D6FB21" w14:textId="77777777" w:rsidR="008E5A39" w:rsidRPr="008E5A39" w:rsidRDefault="008E5A39" w:rsidP="008E5A39">
      <w:pPr>
        <w:tabs>
          <w:tab w:val="left" w:pos="840"/>
          <w:tab w:val="center" w:pos="4680"/>
        </w:tabs>
        <w:spacing w:after="0" w:line="240" w:lineRule="auto"/>
        <w:jc w:val="center"/>
        <w:rPr>
          <w:rFonts w:ascii="Arial" w:eastAsia="Times New Roman" w:hAnsi="Arial" w:cs="Arial"/>
          <w:color w:val="FF9900"/>
          <w:sz w:val="48"/>
          <w:szCs w:val="48"/>
          <w:lang w:val="en"/>
          <w14:shadow w14:blurRad="50800" w14:dist="38100" w14:dir="2700000" w14:sx="100000" w14:sy="100000" w14:kx="0" w14:ky="0" w14:algn="tl">
            <w14:srgbClr w14:val="000000">
              <w14:alpha w14:val="60000"/>
            </w14:srgbClr>
          </w14:shadow>
        </w:rPr>
      </w:pPr>
      <w:r w:rsidRPr="008E5A39">
        <w:rPr>
          <w:rFonts w:ascii="Times New Roman" w:eastAsia="Times New Roman" w:hAnsi="Times New Roman" w:cs="Times New Roman"/>
          <w:color w:val="FF9900"/>
          <w:sz w:val="48"/>
          <w:szCs w:val="48"/>
          <w14:shadow w14:blurRad="50800" w14:dist="38100" w14:dir="2700000" w14:sx="100000" w14:sy="100000" w14:kx="0" w14:ky="0" w14:algn="tl">
            <w14:srgbClr w14:val="000000">
              <w14:alpha w14:val="60000"/>
            </w14:srgbClr>
          </w14:shadow>
        </w:rPr>
        <w:t>Hazardous Materials Group</w:t>
      </w:r>
    </w:p>
    <w:p w14:paraId="1A6D05FF" w14:textId="77777777" w:rsidR="008E5A39" w:rsidRPr="00B6722E" w:rsidRDefault="008E5A39" w:rsidP="008E5A39">
      <w:pPr>
        <w:spacing w:after="0" w:line="240" w:lineRule="auto"/>
        <w:rPr>
          <w:rFonts w:ascii="Tms Rmn" w:eastAsia="Times New Roman" w:hAnsi="Tms Rmn" w:cs="Times New Roman"/>
          <w:sz w:val="24"/>
          <w:szCs w:val="24"/>
        </w:rPr>
      </w:pPr>
    </w:p>
    <w:p w14:paraId="638BB56B" w14:textId="211BFC05" w:rsidR="008E5A39" w:rsidRPr="008E5A39" w:rsidRDefault="008E5A39" w:rsidP="008E5A39">
      <w:pPr>
        <w:spacing w:after="0" w:line="240" w:lineRule="auto"/>
        <w:rPr>
          <w:rFonts w:ascii="Arial" w:eastAsia="Times New Roman" w:hAnsi="Arial" w:cs="Arial"/>
          <w:color w:val="FF0000"/>
          <w:sz w:val="32"/>
          <w:szCs w:val="32"/>
        </w:rPr>
      </w:pPr>
      <w:r w:rsidRPr="008E5A39">
        <w:rPr>
          <w:rFonts w:ascii="Arial" w:eastAsia="Times New Roman" w:hAnsi="Arial" w:cs="Arial"/>
          <w:b/>
          <w:sz w:val="32"/>
          <w:szCs w:val="32"/>
        </w:rPr>
        <w:t>Announce</w:t>
      </w:r>
      <w:r w:rsidR="00B6722E">
        <w:rPr>
          <w:rFonts w:ascii="Arial" w:eastAsia="Times New Roman" w:hAnsi="Arial" w:cs="Arial"/>
          <w:b/>
          <w:sz w:val="32"/>
          <w:szCs w:val="32"/>
        </w:rPr>
        <w:t>s</w:t>
      </w:r>
      <w:r w:rsidRPr="008E5A39">
        <w:rPr>
          <w:rFonts w:ascii="Arial" w:eastAsia="Times New Roman" w:hAnsi="Arial" w:cs="Arial"/>
          <w:b/>
          <w:sz w:val="32"/>
          <w:szCs w:val="32"/>
        </w:rPr>
        <w:t>:</w:t>
      </w:r>
      <w:r w:rsidRPr="008E5A39">
        <w:rPr>
          <w:rFonts w:ascii="Arial" w:eastAsia="Times New Roman" w:hAnsi="Arial" w:cs="Arial"/>
          <w:sz w:val="32"/>
          <w:szCs w:val="32"/>
        </w:rPr>
        <w:tab/>
      </w:r>
      <w:r w:rsidRPr="008E5A39">
        <w:rPr>
          <w:rFonts w:ascii="Arial" w:eastAsia="Times New Roman" w:hAnsi="Arial" w:cs="Arial"/>
          <w:sz w:val="32"/>
          <w:szCs w:val="32"/>
        </w:rPr>
        <w:tab/>
      </w:r>
      <w:r w:rsidRPr="008E5A39">
        <w:rPr>
          <w:rFonts w:ascii="Arial" w:eastAsia="Times New Roman" w:hAnsi="Arial" w:cs="Arial"/>
          <w:b/>
          <w:bCs/>
          <w:color w:val="FF0000"/>
          <w:sz w:val="32"/>
          <w:szCs w:val="32"/>
          <w:u w:val="single"/>
        </w:rPr>
        <w:t>Haz-Mat First Responder Operational</w:t>
      </w:r>
    </w:p>
    <w:p w14:paraId="01BBA30A" w14:textId="6E327A3F" w:rsidR="008E5A39" w:rsidRPr="00B6722E" w:rsidRDefault="008E5A39" w:rsidP="008E5A39">
      <w:pPr>
        <w:spacing w:after="0" w:line="240" w:lineRule="auto"/>
        <w:rPr>
          <w:rFonts w:ascii="Arial" w:eastAsia="Times New Roman" w:hAnsi="Arial" w:cs="Arial"/>
          <w:sz w:val="16"/>
          <w:szCs w:val="16"/>
        </w:rPr>
      </w:pPr>
    </w:p>
    <w:p w14:paraId="166A6FF5" w14:textId="44D76655" w:rsidR="008E5A39" w:rsidRPr="008E5A39" w:rsidRDefault="008E5A39" w:rsidP="008E5A39">
      <w:pPr>
        <w:spacing w:after="0" w:line="240" w:lineRule="auto"/>
        <w:rPr>
          <w:rFonts w:ascii="Arial" w:eastAsia="Times New Roman" w:hAnsi="Arial" w:cs="Arial"/>
          <w:sz w:val="32"/>
          <w:szCs w:val="32"/>
        </w:rPr>
      </w:pPr>
      <w:r w:rsidRPr="008E5A39">
        <w:rPr>
          <w:rFonts w:ascii="Arial" w:eastAsia="Times New Roman" w:hAnsi="Arial" w:cs="Arial"/>
          <w:b/>
          <w:sz w:val="32"/>
          <w:szCs w:val="32"/>
        </w:rPr>
        <w:t>Dates:</w:t>
      </w:r>
      <w:r w:rsidRPr="008E5A39">
        <w:rPr>
          <w:rFonts w:ascii="Arial" w:eastAsia="Times New Roman" w:hAnsi="Arial" w:cs="Arial"/>
          <w:sz w:val="32"/>
          <w:szCs w:val="32"/>
        </w:rPr>
        <w:tab/>
      </w:r>
      <w:r w:rsidRPr="008E5A39">
        <w:rPr>
          <w:rFonts w:ascii="Arial" w:eastAsia="Times New Roman" w:hAnsi="Arial" w:cs="Arial"/>
          <w:sz w:val="32"/>
          <w:szCs w:val="32"/>
        </w:rPr>
        <w:tab/>
      </w:r>
      <w:r w:rsidRPr="008E5A39">
        <w:rPr>
          <w:rFonts w:ascii="Arial" w:eastAsia="Times New Roman" w:hAnsi="Arial" w:cs="Arial"/>
          <w:sz w:val="32"/>
          <w:szCs w:val="32"/>
        </w:rPr>
        <w:tab/>
      </w:r>
      <w:r w:rsidR="000977BD">
        <w:rPr>
          <w:rFonts w:ascii="Arial" w:eastAsia="Times New Roman" w:hAnsi="Arial" w:cs="Arial"/>
          <w:sz w:val="32"/>
          <w:szCs w:val="32"/>
        </w:rPr>
        <w:t>February 26 and 27</w:t>
      </w:r>
      <w:r w:rsidR="00B4270E">
        <w:rPr>
          <w:rFonts w:ascii="Arial" w:eastAsia="Times New Roman" w:hAnsi="Arial" w:cs="Arial"/>
          <w:sz w:val="32"/>
          <w:szCs w:val="32"/>
        </w:rPr>
        <w:t>,</w:t>
      </w:r>
      <w:r w:rsidRPr="008E5A39">
        <w:rPr>
          <w:rFonts w:ascii="Arial" w:eastAsia="Times New Roman" w:hAnsi="Arial" w:cs="Arial"/>
          <w:sz w:val="32"/>
          <w:szCs w:val="32"/>
        </w:rPr>
        <w:t xml:space="preserve"> 202</w:t>
      </w:r>
      <w:r w:rsidR="000977BD">
        <w:rPr>
          <w:rFonts w:ascii="Arial" w:eastAsia="Times New Roman" w:hAnsi="Arial" w:cs="Arial"/>
          <w:sz w:val="32"/>
          <w:szCs w:val="32"/>
        </w:rPr>
        <w:t>2</w:t>
      </w:r>
    </w:p>
    <w:p w14:paraId="0C55BBC3" w14:textId="7D02E844" w:rsidR="008E5A39" w:rsidRPr="00B6722E" w:rsidRDefault="008E5A39" w:rsidP="008E5A39">
      <w:pPr>
        <w:spacing w:after="0" w:line="240" w:lineRule="auto"/>
        <w:rPr>
          <w:rFonts w:ascii="Arial" w:eastAsia="Times New Roman" w:hAnsi="Arial" w:cs="Arial"/>
          <w:sz w:val="16"/>
          <w:szCs w:val="16"/>
        </w:rPr>
      </w:pPr>
    </w:p>
    <w:p w14:paraId="5010E355" w14:textId="77777777" w:rsidR="008E5A39" w:rsidRPr="008E5A39" w:rsidRDefault="008E5A39" w:rsidP="008E5A39">
      <w:pPr>
        <w:spacing w:after="0" w:line="240" w:lineRule="auto"/>
        <w:rPr>
          <w:rFonts w:ascii="Arial" w:eastAsia="Times New Roman" w:hAnsi="Arial" w:cs="Arial"/>
          <w:sz w:val="32"/>
          <w:szCs w:val="32"/>
        </w:rPr>
      </w:pPr>
      <w:r w:rsidRPr="008E5A39">
        <w:rPr>
          <w:rFonts w:ascii="Arial" w:eastAsia="Times New Roman" w:hAnsi="Arial" w:cs="Arial"/>
          <w:b/>
          <w:sz w:val="32"/>
          <w:szCs w:val="32"/>
        </w:rPr>
        <w:t>Times:</w:t>
      </w:r>
      <w:r w:rsidRPr="008E5A39">
        <w:rPr>
          <w:rFonts w:ascii="Arial" w:eastAsia="Times New Roman" w:hAnsi="Arial" w:cs="Arial"/>
          <w:sz w:val="32"/>
          <w:szCs w:val="32"/>
        </w:rPr>
        <w:tab/>
      </w:r>
      <w:r w:rsidRPr="008E5A39">
        <w:rPr>
          <w:rFonts w:ascii="Arial" w:eastAsia="Times New Roman" w:hAnsi="Arial" w:cs="Arial"/>
          <w:sz w:val="32"/>
          <w:szCs w:val="32"/>
        </w:rPr>
        <w:tab/>
      </w:r>
      <w:r w:rsidRPr="008E5A39">
        <w:rPr>
          <w:rFonts w:ascii="Arial" w:eastAsia="Times New Roman" w:hAnsi="Arial" w:cs="Arial"/>
          <w:sz w:val="32"/>
          <w:szCs w:val="32"/>
        </w:rPr>
        <w:tab/>
        <w:t xml:space="preserve">8:00 a.m. – 5:00 p.m. </w:t>
      </w:r>
    </w:p>
    <w:p w14:paraId="32EE1643" w14:textId="77777777" w:rsidR="008E5A39" w:rsidRPr="00B6722E" w:rsidRDefault="008E5A39" w:rsidP="008E5A39">
      <w:pPr>
        <w:spacing w:after="0" w:line="240" w:lineRule="auto"/>
        <w:rPr>
          <w:rFonts w:ascii="Arial" w:eastAsia="Times New Roman" w:hAnsi="Arial" w:cs="Arial"/>
          <w:sz w:val="16"/>
          <w:szCs w:val="16"/>
        </w:rPr>
      </w:pPr>
    </w:p>
    <w:p w14:paraId="72D8CEC5" w14:textId="77777777" w:rsidR="008E5A39" w:rsidRPr="008E5A39" w:rsidRDefault="008E5A39" w:rsidP="008E5A39">
      <w:pPr>
        <w:spacing w:after="0" w:line="240" w:lineRule="auto"/>
        <w:rPr>
          <w:rFonts w:ascii="Arial" w:eastAsia="Times New Roman" w:hAnsi="Arial" w:cs="Arial"/>
          <w:sz w:val="32"/>
          <w:szCs w:val="32"/>
        </w:rPr>
      </w:pPr>
      <w:r w:rsidRPr="008E5A39">
        <w:rPr>
          <w:rFonts w:ascii="Arial" w:eastAsia="Times New Roman" w:hAnsi="Arial" w:cs="Arial"/>
          <w:b/>
          <w:sz w:val="32"/>
          <w:szCs w:val="32"/>
        </w:rPr>
        <w:t>Location:</w:t>
      </w:r>
      <w:r w:rsidRPr="008E5A39">
        <w:rPr>
          <w:rFonts w:ascii="Arial" w:eastAsia="Times New Roman" w:hAnsi="Arial" w:cs="Arial"/>
          <w:sz w:val="32"/>
          <w:szCs w:val="32"/>
        </w:rPr>
        <w:tab/>
      </w:r>
      <w:r w:rsidRPr="008E5A39">
        <w:rPr>
          <w:rFonts w:ascii="Arial" w:eastAsia="Times New Roman" w:hAnsi="Arial" w:cs="Arial"/>
          <w:sz w:val="32"/>
          <w:szCs w:val="32"/>
        </w:rPr>
        <w:tab/>
      </w:r>
      <w:r w:rsidRPr="008E5A39">
        <w:rPr>
          <w:rFonts w:ascii="Arial" w:eastAsia="Times New Roman" w:hAnsi="Arial" w:cs="Arial"/>
          <w:sz w:val="32"/>
          <w:szCs w:val="32"/>
        </w:rPr>
        <w:tab/>
        <w:t>Red Helmet Training Center</w:t>
      </w:r>
    </w:p>
    <w:p w14:paraId="028151E2" w14:textId="77777777" w:rsidR="008E5A39" w:rsidRPr="008E5A39" w:rsidRDefault="008E5A39" w:rsidP="008E5A39">
      <w:pPr>
        <w:spacing w:after="0" w:line="240" w:lineRule="auto"/>
        <w:rPr>
          <w:rFonts w:ascii="Arial" w:eastAsia="Times New Roman" w:hAnsi="Arial" w:cs="Arial"/>
          <w:sz w:val="32"/>
          <w:szCs w:val="32"/>
        </w:rPr>
      </w:pPr>
      <w:r w:rsidRPr="008E5A39">
        <w:rPr>
          <w:rFonts w:ascii="Arial" w:eastAsia="Times New Roman" w:hAnsi="Arial" w:cs="Arial"/>
          <w:sz w:val="32"/>
          <w:szCs w:val="32"/>
        </w:rPr>
        <w:tab/>
      </w:r>
      <w:r w:rsidRPr="008E5A39">
        <w:rPr>
          <w:rFonts w:ascii="Arial" w:eastAsia="Times New Roman" w:hAnsi="Arial" w:cs="Arial"/>
          <w:sz w:val="32"/>
          <w:szCs w:val="32"/>
        </w:rPr>
        <w:tab/>
      </w:r>
      <w:r w:rsidRPr="008E5A39">
        <w:rPr>
          <w:rFonts w:ascii="Arial" w:eastAsia="Times New Roman" w:hAnsi="Arial" w:cs="Arial"/>
          <w:sz w:val="32"/>
          <w:szCs w:val="32"/>
        </w:rPr>
        <w:tab/>
      </w:r>
      <w:r w:rsidRPr="008E5A39">
        <w:rPr>
          <w:rFonts w:ascii="Arial" w:eastAsia="Times New Roman" w:hAnsi="Arial" w:cs="Arial"/>
          <w:sz w:val="32"/>
          <w:szCs w:val="32"/>
        </w:rPr>
        <w:tab/>
        <w:t>10601 Church St #107</w:t>
      </w:r>
    </w:p>
    <w:p w14:paraId="42D551DB" w14:textId="17BB4D16" w:rsidR="008E5A39" w:rsidRPr="008E5A39" w:rsidRDefault="008E5A39" w:rsidP="008E5A39">
      <w:pPr>
        <w:spacing w:after="0" w:line="240" w:lineRule="auto"/>
        <w:rPr>
          <w:rFonts w:ascii="Arial" w:eastAsia="Times New Roman" w:hAnsi="Arial" w:cs="Arial"/>
          <w:sz w:val="32"/>
          <w:szCs w:val="32"/>
        </w:rPr>
      </w:pPr>
      <w:r w:rsidRPr="008E5A39">
        <w:rPr>
          <w:rFonts w:ascii="Arial" w:eastAsia="Times New Roman" w:hAnsi="Arial" w:cs="Arial"/>
          <w:sz w:val="32"/>
          <w:szCs w:val="32"/>
        </w:rPr>
        <w:tab/>
      </w:r>
      <w:r w:rsidRPr="008E5A39">
        <w:rPr>
          <w:rFonts w:ascii="Arial" w:eastAsia="Times New Roman" w:hAnsi="Arial" w:cs="Arial"/>
          <w:sz w:val="32"/>
          <w:szCs w:val="32"/>
        </w:rPr>
        <w:tab/>
      </w:r>
      <w:r w:rsidRPr="008E5A39">
        <w:rPr>
          <w:rFonts w:ascii="Arial" w:eastAsia="Times New Roman" w:hAnsi="Arial" w:cs="Arial"/>
          <w:sz w:val="32"/>
          <w:szCs w:val="32"/>
        </w:rPr>
        <w:tab/>
      </w:r>
      <w:r w:rsidRPr="008E5A39">
        <w:rPr>
          <w:rFonts w:ascii="Arial" w:eastAsia="Times New Roman" w:hAnsi="Arial" w:cs="Arial"/>
          <w:sz w:val="32"/>
          <w:szCs w:val="32"/>
        </w:rPr>
        <w:tab/>
        <w:t xml:space="preserve">Rancho Cucamonga, CA 91730                         </w:t>
      </w:r>
    </w:p>
    <w:p w14:paraId="0CB21494" w14:textId="77777777" w:rsidR="008E5A39" w:rsidRPr="00B6722E" w:rsidRDefault="008E5A39" w:rsidP="008E5A39">
      <w:pPr>
        <w:spacing w:after="0" w:line="240" w:lineRule="auto"/>
        <w:rPr>
          <w:rFonts w:ascii="Arial" w:eastAsia="Times New Roman" w:hAnsi="Arial" w:cs="Arial"/>
          <w:sz w:val="16"/>
          <w:szCs w:val="16"/>
        </w:rPr>
      </w:pPr>
    </w:p>
    <w:p w14:paraId="26CC3953" w14:textId="77777777" w:rsidR="008E5A39" w:rsidRPr="008E5A39" w:rsidRDefault="008E5A39" w:rsidP="008E5A39">
      <w:pPr>
        <w:spacing w:after="0" w:line="240" w:lineRule="auto"/>
        <w:rPr>
          <w:rFonts w:ascii="Arial" w:eastAsia="Times New Roman" w:hAnsi="Arial" w:cs="Arial"/>
          <w:sz w:val="32"/>
          <w:szCs w:val="32"/>
        </w:rPr>
      </w:pPr>
      <w:r w:rsidRPr="008E5A39">
        <w:rPr>
          <w:rFonts w:ascii="Arial" w:eastAsia="Times New Roman" w:hAnsi="Arial" w:cs="Arial"/>
          <w:b/>
          <w:sz w:val="32"/>
          <w:szCs w:val="32"/>
        </w:rPr>
        <w:t>Instructor:</w:t>
      </w:r>
      <w:r w:rsidRPr="008E5A39">
        <w:rPr>
          <w:rFonts w:ascii="Arial" w:eastAsia="Times New Roman" w:hAnsi="Arial" w:cs="Arial"/>
          <w:b/>
          <w:sz w:val="32"/>
          <w:szCs w:val="32"/>
        </w:rPr>
        <w:tab/>
      </w:r>
      <w:r w:rsidRPr="008E5A39">
        <w:rPr>
          <w:rFonts w:ascii="Arial" w:eastAsia="Times New Roman" w:hAnsi="Arial" w:cs="Arial"/>
          <w:sz w:val="32"/>
          <w:szCs w:val="32"/>
        </w:rPr>
        <w:tab/>
        <w:t>Greg Coon</w:t>
      </w:r>
    </w:p>
    <w:p w14:paraId="03BFEA8A" w14:textId="77777777" w:rsidR="008E5A39" w:rsidRPr="00B6722E" w:rsidRDefault="008E5A39" w:rsidP="008E5A39">
      <w:pPr>
        <w:spacing w:after="0" w:line="240" w:lineRule="auto"/>
        <w:rPr>
          <w:rFonts w:ascii="Arial" w:eastAsia="Times New Roman" w:hAnsi="Arial" w:cs="Arial"/>
          <w:sz w:val="16"/>
          <w:szCs w:val="16"/>
        </w:rPr>
      </w:pPr>
    </w:p>
    <w:p w14:paraId="74956B40" w14:textId="77777777" w:rsidR="008E5A39" w:rsidRPr="008E5A39" w:rsidRDefault="008E5A39" w:rsidP="008E5A39">
      <w:pPr>
        <w:spacing w:after="0" w:line="240" w:lineRule="auto"/>
        <w:rPr>
          <w:rFonts w:ascii="Arial" w:eastAsia="Times New Roman" w:hAnsi="Arial" w:cs="Arial"/>
          <w:sz w:val="32"/>
          <w:szCs w:val="32"/>
        </w:rPr>
      </w:pPr>
      <w:r w:rsidRPr="008E5A39">
        <w:rPr>
          <w:rFonts w:ascii="Arial" w:eastAsia="Times New Roman" w:hAnsi="Arial" w:cs="Arial"/>
          <w:b/>
          <w:sz w:val="32"/>
          <w:szCs w:val="32"/>
        </w:rPr>
        <w:t>Fees / Materials:</w:t>
      </w:r>
      <w:r w:rsidRPr="008E5A39">
        <w:rPr>
          <w:rFonts w:ascii="Arial" w:eastAsia="Times New Roman" w:hAnsi="Arial" w:cs="Arial"/>
          <w:sz w:val="32"/>
          <w:szCs w:val="32"/>
        </w:rPr>
        <w:tab/>
        <w:t>$240.00 – Payable to Red Helmet Training</w:t>
      </w:r>
    </w:p>
    <w:p w14:paraId="771C1F34" w14:textId="3A29EE1E" w:rsidR="008E5A39" w:rsidRPr="008E5A39" w:rsidRDefault="008E5A39" w:rsidP="008E5A39">
      <w:pPr>
        <w:spacing w:after="0" w:line="240" w:lineRule="auto"/>
        <w:ind w:left="2880"/>
        <w:rPr>
          <w:rFonts w:ascii="Arial" w:eastAsia="Times New Roman" w:hAnsi="Arial" w:cs="Arial"/>
          <w:sz w:val="32"/>
          <w:szCs w:val="32"/>
        </w:rPr>
      </w:pPr>
      <w:r w:rsidRPr="008E5A39">
        <w:rPr>
          <w:rFonts w:ascii="Arial" w:eastAsia="Times New Roman" w:hAnsi="Arial" w:cs="Arial"/>
          <w:sz w:val="32"/>
          <w:szCs w:val="32"/>
        </w:rPr>
        <w:t>Covers cost of CSTI Materials along with CSTI Certificate</w:t>
      </w:r>
      <w:r w:rsidR="000977BD">
        <w:rPr>
          <w:rFonts w:ascii="Arial" w:eastAsia="Times New Roman" w:hAnsi="Arial" w:cs="Arial"/>
          <w:sz w:val="32"/>
          <w:szCs w:val="32"/>
        </w:rPr>
        <w:t>. SFT Cert is $75 if needed</w:t>
      </w:r>
    </w:p>
    <w:p w14:paraId="4B1F1EAB" w14:textId="77777777" w:rsidR="00B6722E" w:rsidRPr="00B6722E" w:rsidRDefault="00B6722E" w:rsidP="008E5A39">
      <w:pPr>
        <w:autoSpaceDE w:val="0"/>
        <w:autoSpaceDN w:val="0"/>
        <w:adjustRightInd w:val="0"/>
        <w:spacing w:after="0" w:line="240" w:lineRule="auto"/>
        <w:rPr>
          <w:rFonts w:ascii="Arial" w:eastAsia="Times New Roman" w:hAnsi="Arial" w:cs="Arial"/>
          <w:b/>
          <w:bCs/>
          <w:color w:val="000000"/>
          <w:sz w:val="16"/>
          <w:szCs w:val="16"/>
        </w:rPr>
      </w:pPr>
    </w:p>
    <w:p w14:paraId="6EF434D8" w14:textId="66640F44" w:rsidR="008E5A39" w:rsidRDefault="008E5A39" w:rsidP="00B6722E">
      <w:pPr>
        <w:autoSpaceDE w:val="0"/>
        <w:autoSpaceDN w:val="0"/>
        <w:adjustRightInd w:val="0"/>
        <w:spacing w:after="0" w:line="240" w:lineRule="auto"/>
        <w:ind w:left="2880" w:hanging="2880"/>
        <w:rPr>
          <w:rFonts w:ascii="Arial" w:eastAsia="Times New Roman" w:hAnsi="Arial" w:cs="Arial"/>
          <w:b/>
          <w:sz w:val="24"/>
          <w:szCs w:val="24"/>
        </w:rPr>
      </w:pPr>
      <w:r w:rsidRPr="008E5A39">
        <w:rPr>
          <w:rFonts w:ascii="Arial" w:eastAsia="Times New Roman" w:hAnsi="Arial" w:cs="Arial"/>
          <w:b/>
          <w:bCs/>
          <w:color w:val="000000"/>
          <w:sz w:val="32"/>
          <w:szCs w:val="32"/>
        </w:rPr>
        <w:t>Class Description:</w:t>
      </w:r>
      <w:r w:rsidRPr="008E5A39">
        <w:rPr>
          <w:rFonts w:ascii="Arial" w:eastAsia="Times New Roman" w:hAnsi="Arial" w:cs="Arial"/>
          <w:bCs/>
          <w:color w:val="000000"/>
          <w:sz w:val="32"/>
          <w:szCs w:val="32"/>
        </w:rPr>
        <w:tab/>
      </w:r>
      <w:r w:rsidRPr="008E5A39">
        <w:rPr>
          <w:rFonts w:ascii="Arial" w:eastAsia="Times New Roman" w:hAnsi="Arial" w:cs="Arial"/>
          <w:color w:val="000000"/>
          <w:sz w:val="32"/>
          <w:szCs w:val="32"/>
        </w:rPr>
        <w:t xml:space="preserve">Haz Mat operations level are individuals who respond to releases or potential releases of hazardous substances as part of the initial response with the purpose of protecting people, property, or the environment. They are trained to respond in a defensive fashion without trying to stop the release. Their function is to contain the release from a safe distance, keep it from spreading, and prevent exposures. This CSTI class meets the requirement for Cal Fire and the Calif SFM Firefighter 1 Certification. This 16-hour class is not the CSTI Pro Board version.  </w:t>
      </w:r>
      <w:r w:rsidRPr="008E5A39">
        <w:rPr>
          <w:rFonts w:ascii="Arial" w:eastAsia="Times New Roman" w:hAnsi="Arial" w:cs="Arial"/>
          <w:b/>
          <w:sz w:val="24"/>
          <w:szCs w:val="24"/>
        </w:rPr>
        <w:tab/>
      </w:r>
    </w:p>
    <w:p w14:paraId="27AA8B1B" w14:textId="77777777" w:rsidR="00B6722E" w:rsidRPr="00B6722E" w:rsidRDefault="00B6722E" w:rsidP="00B6722E">
      <w:pPr>
        <w:autoSpaceDE w:val="0"/>
        <w:autoSpaceDN w:val="0"/>
        <w:adjustRightInd w:val="0"/>
        <w:spacing w:after="0" w:line="240" w:lineRule="auto"/>
        <w:ind w:left="2880" w:hanging="2880"/>
        <w:rPr>
          <w:rFonts w:ascii="Arial" w:eastAsia="Times New Roman" w:hAnsi="Arial" w:cs="Arial"/>
          <w:color w:val="000000"/>
          <w:sz w:val="16"/>
          <w:szCs w:val="16"/>
        </w:rPr>
      </w:pPr>
    </w:p>
    <w:p w14:paraId="299C24A0" w14:textId="54A757C2" w:rsidR="008E5A39" w:rsidRDefault="008E5A39" w:rsidP="008E5A39">
      <w:pPr>
        <w:spacing w:after="0" w:line="240" w:lineRule="auto"/>
        <w:rPr>
          <w:rFonts w:ascii="Arial" w:eastAsia="Times New Roman" w:hAnsi="Arial" w:cs="Arial"/>
          <w:sz w:val="32"/>
          <w:szCs w:val="32"/>
        </w:rPr>
      </w:pPr>
      <w:r w:rsidRPr="008E5A39">
        <w:rPr>
          <w:rFonts w:ascii="Arial" w:eastAsia="Times New Roman" w:hAnsi="Arial" w:cs="Arial"/>
          <w:b/>
          <w:sz w:val="32"/>
          <w:szCs w:val="32"/>
        </w:rPr>
        <w:t>Prerequisites:</w:t>
      </w:r>
      <w:r w:rsidRPr="008E5A39">
        <w:rPr>
          <w:rFonts w:ascii="Arial" w:eastAsia="Times New Roman" w:hAnsi="Arial" w:cs="Arial"/>
          <w:sz w:val="32"/>
          <w:szCs w:val="32"/>
        </w:rPr>
        <w:tab/>
      </w:r>
      <w:r w:rsidRPr="008E5A39">
        <w:rPr>
          <w:rFonts w:ascii="Arial" w:eastAsia="Times New Roman" w:hAnsi="Arial" w:cs="Arial"/>
          <w:sz w:val="32"/>
          <w:szCs w:val="32"/>
        </w:rPr>
        <w:tab/>
        <w:t>None</w:t>
      </w:r>
    </w:p>
    <w:p w14:paraId="32DE9C39" w14:textId="77777777" w:rsidR="00B6722E" w:rsidRPr="00B6722E" w:rsidRDefault="00B6722E" w:rsidP="008E5A39">
      <w:pPr>
        <w:spacing w:after="0" w:line="240" w:lineRule="auto"/>
        <w:rPr>
          <w:rFonts w:ascii="Arial" w:eastAsia="Times New Roman" w:hAnsi="Arial" w:cs="Arial"/>
          <w:sz w:val="16"/>
          <w:szCs w:val="16"/>
        </w:rPr>
      </w:pPr>
    </w:p>
    <w:p w14:paraId="6635E62A" w14:textId="77777777" w:rsidR="008E5A39" w:rsidRPr="008E5A39" w:rsidRDefault="008E5A39" w:rsidP="00B6722E">
      <w:pPr>
        <w:spacing w:after="0" w:line="240" w:lineRule="auto"/>
        <w:jc w:val="center"/>
        <w:rPr>
          <w:rFonts w:ascii="Arial" w:eastAsia="Times New Roman" w:hAnsi="Arial" w:cs="Arial"/>
          <w:b/>
          <w:bCs/>
          <w:sz w:val="32"/>
          <w:szCs w:val="20"/>
          <w:lang w:val="x-none" w:eastAsia="x-none"/>
          <w14:shadow w14:blurRad="50800" w14:dist="38100" w14:dir="2700000" w14:sx="100000" w14:sy="100000" w14:kx="0" w14:ky="0" w14:algn="tl">
            <w14:srgbClr w14:val="000000">
              <w14:alpha w14:val="60000"/>
            </w14:srgbClr>
          </w14:shadow>
        </w:rPr>
      </w:pPr>
      <w:r w:rsidRPr="008E5A39">
        <w:rPr>
          <w:rFonts w:ascii="Arial" w:eastAsia="Times New Roman" w:hAnsi="Arial" w:cs="Arial"/>
          <w:b/>
          <w:bCs/>
          <w:sz w:val="32"/>
          <w:szCs w:val="20"/>
          <w:lang w:val="x-none" w:eastAsia="x-none"/>
          <w14:shadow w14:blurRad="50800" w14:dist="38100" w14:dir="2700000" w14:sx="100000" w14:sy="100000" w14:kx="0" w14:ky="0" w14:algn="tl">
            <w14:srgbClr w14:val="000000">
              <w14:alpha w14:val="60000"/>
            </w14:srgbClr>
          </w14:shadow>
        </w:rPr>
        <w:t>To register for this course please visit the web site.</w:t>
      </w:r>
    </w:p>
    <w:p w14:paraId="3CCBC382" w14:textId="40F05BA9" w:rsidR="008E5A39" w:rsidRPr="008E5A39" w:rsidRDefault="00A33514" w:rsidP="008E5A39">
      <w:pPr>
        <w:spacing w:after="0" w:line="240" w:lineRule="auto"/>
        <w:ind w:left="2880" w:hanging="2880"/>
        <w:jc w:val="center"/>
        <w:rPr>
          <w:rFonts w:ascii="Arial" w:eastAsia="Times New Roman" w:hAnsi="Arial" w:cs="Arial"/>
          <w:b/>
          <w:bCs/>
          <w:sz w:val="32"/>
          <w:szCs w:val="20"/>
          <w:lang w:val="x-none" w:eastAsia="x-none"/>
          <w14:shadow w14:blurRad="50800" w14:dist="38100" w14:dir="2700000" w14:sx="100000" w14:sy="100000" w14:kx="0" w14:ky="0" w14:algn="tl">
            <w14:srgbClr w14:val="000000">
              <w14:alpha w14:val="60000"/>
            </w14:srgbClr>
          </w14:shadow>
        </w:rPr>
      </w:pPr>
      <w:hyperlink r:id="rId6" w:anchor="raining.com" w:history="1">
        <w:r w:rsidR="008E5A39" w:rsidRPr="008E5A39">
          <w:rPr>
            <w:rFonts w:ascii="Arial" w:eastAsia="Times New Roman" w:hAnsi="Arial" w:cs="Arial"/>
            <w:b/>
            <w:bCs/>
            <w:color w:val="0000FF"/>
            <w:sz w:val="32"/>
            <w:szCs w:val="20"/>
            <w:u w:val="single"/>
            <w:lang w:val="x-none" w:eastAsia="x-none"/>
            <w14:shadow w14:blurRad="50800" w14:dist="38100" w14:dir="2700000" w14:sx="100000" w14:sy="100000" w14:kx="0" w14:ky="0" w14:algn="tl">
              <w14:srgbClr w14:val="000000">
                <w14:alpha w14:val="60000"/>
              </w14:srgbClr>
            </w14:shadow>
          </w:rPr>
          <w:t>www.</w:t>
        </w:r>
        <w:r w:rsidR="008E5A39" w:rsidRPr="008E5A39">
          <w:rPr>
            <w:rFonts w:ascii="Arial" w:eastAsia="Times New Roman" w:hAnsi="Arial" w:cs="Arial"/>
            <w:b/>
            <w:bCs/>
            <w:color w:val="0000FF"/>
            <w:sz w:val="32"/>
            <w:szCs w:val="20"/>
            <w:u w:val="single"/>
            <w:lang w:eastAsia="x-none"/>
            <w14:shadow w14:blurRad="50800" w14:dist="38100" w14:dir="2700000" w14:sx="100000" w14:sy="100000" w14:kx="0" w14:ky="0" w14:algn="tl">
              <w14:srgbClr w14:val="000000">
                <w14:alpha w14:val="60000"/>
              </w14:srgbClr>
            </w14:shadow>
          </w:rPr>
          <w:t>R</w:t>
        </w:r>
        <w:r w:rsidR="008E5A39" w:rsidRPr="008E5A39">
          <w:rPr>
            <w:rFonts w:ascii="Arial" w:eastAsia="Times New Roman" w:hAnsi="Arial" w:cs="Arial"/>
            <w:b/>
            <w:bCs/>
            <w:color w:val="0000FF"/>
            <w:sz w:val="32"/>
            <w:szCs w:val="20"/>
            <w:u w:val="single"/>
            <w:lang w:val="x-none" w:eastAsia="x-none"/>
            <w14:shadow w14:blurRad="50800" w14:dist="38100" w14:dir="2700000" w14:sx="100000" w14:sy="100000" w14:kx="0" w14:ky="0" w14:algn="tl">
              <w14:srgbClr w14:val="000000">
                <w14:alpha w14:val="60000"/>
              </w14:srgbClr>
            </w14:shadow>
          </w:rPr>
          <w:t>ed</w:t>
        </w:r>
        <w:r w:rsidR="008E5A39" w:rsidRPr="008E5A39">
          <w:rPr>
            <w:rFonts w:ascii="Arial" w:eastAsia="Times New Roman" w:hAnsi="Arial" w:cs="Arial"/>
            <w:b/>
            <w:bCs/>
            <w:color w:val="0000FF"/>
            <w:sz w:val="32"/>
            <w:szCs w:val="20"/>
            <w:u w:val="single"/>
            <w:lang w:eastAsia="x-none"/>
            <w14:shadow w14:blurRad="50800" w14:dist="38100" w14:dir="2700000" w14:sx="100000" w14:sy="100000" w14:kx="0" w14:ky="0" w14:algn="tl">
              <w14:srgbClr w14:val="000000">
                <w14:alpha w14:val="60000"/>
              </w14:srgbClr>
            </w14:shadow>
          </w:rPr>
          <w:t>H</w:t>
        </w:r>
        <w:r w:rsidR="008E5A39" w:rsidRPr="008E5A39">
          <w:rPr>
            <w:rFonts w:ascii="Arial" w:eastAsia="Times New Roman" w:hAnsi="Arial" w:cs="Arial"/>
            <w:b/>
            <w:bCs/>
            <w:color w:val="0000FF"/>
            <w:sz w:val="32"/>
            <w:szCs w:val="20"/>
            <w:u w:val="single"/>
            <w:lang w:val="x-none" w:eastAsia="x-none"/>
            <w14:shadow w14:blurRad="50800" w14:dist="38100" w14:dir="2700000" w14:sx="100000" w14:sy="100000" w14:kx="0" w14:ky="0" w14:algn="tl">
              <w14:srgbClr w14:val="000000">
                <w14:alpha w14:val="60000"/>
              </w14:srgbClr>
            </w14:shadow>
          </w:rPr>
          <w:t>elmet</w:t>
        </w:r>
        <w:r w:rsidR="008E5A39" w:rsidRPr="008E5A39">
          <w:rPr>
            <w:rFonts w:ascii="Arial" w:eastAsia="Times New Roman" w:hAnsi="Arial" w:cs="Arial"/>
            <w:b/>
            <w:bCs/>
            <w:color w:val="0000FF"/>
            <w:sz w:val="32"/>
            <w:szCs w:val="20"/>
            <w:u w:val="single"/>
            <w:lang w:eastAsia="x-none"/>
            <w14:shadow w14:blurRad="50800" w14:dist="38100" w14:dir="2700000" w14:sx="100000" w14:sy="100000" w14:kx="0" w14:ky="0" w14:algn="tl">
              <w14:srgbClr w14:val="000000">
                <w14:alpha w14:val="60000"/>
              </w14:srgbClr>
            </w14:shadow>
          </w:rPr>
          <w:t>T</w:t>
        </w:r>
        <w:r w:rsidR="008E5A39" w:rsidRPr="008E5A39">
          <w:rPr>
            <w:rFonts w:ascii="Arial" w:eastAsia="Times New Roman" w:hAnsi="Arial" w:cs="Arial"/>
            <w:b/>
            <w:bCs/>
            <w:color w:val="0000FF"/>
            <w:sz w:val="32"/>
            <w:szCs w:val="20"/>
            <w:u w:val="single"/>
            <w:lang w:val="x-none" w:eastAsia="x-none"/>
            <w14:shadow w14:blurRad="50800" w14:dist="38100" w14:dir="2700000" w14:sx="100000" w14:sy="100000" w14:kx="0" w14:ky="0" w14:algn="tl">
              <w14:srgbClr w14:val="000000">
                <w14:alpha w14:val="60000"/>
              </w14:srgbClr>
            </w14:shadow>
          </w:rPr>
          <w:t>raining.com</w:t>
        </w:r>
      </w:hyperlink>
    </w:p>
    <w:sectPr w:rsidR="008E5A39" w:rsidRPr="008E5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39"/>
    <w:rsid w:val="000977BD"/>
    <w:rsid w:val="008E5A39"/>
    <w:rsid w:val="00A33514"/>
    <w:rsid w:val="00B4270E"/>
    <w:rsid w:val="00B6722E"/>
    <w:rsid w:val="00E5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78DF"/>
  <w15:chartTrackingRefBased/>
  <w15:docId w15:val="{DA4E84A6-E51F-4679-9E05-538F437C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Helmet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COON</dc:creator>
  <cp:keywords/>
  <dc:description/>
  <cp:lastModifiedBy>Jesse Quinalty</cp:lastModifiedBy>
  <cp:revision>4</cp:revision>
  <dcterms:created xsi:type="dcterms:W3CDTF">2021-08-16T20:55:00Z</dcterms:created>
  <dcterms:modified xsi:type="dcterms:W3CDTF">2022-01-15T18:15:00Z</dcterms:modified>
</cp:coreProperties>
</file>